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445CE5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CE5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445CE5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445CE5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445CE5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CE5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445CE5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445CE5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CE5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445CE5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CE5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445CE5" w:rsidRDefault="00445CE5" w:rsidP="00445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CE5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DF556E" w:rsidRPr="00445CE5">
        <w:rPr>
          <w:rFonts w:ascii="Times New Roman" w:hAnsi="Times New Roman" w:cs="Times New Roman"/>
          <w:b/>
          <w:sz w:val="24"/>
          <w:szCs w:val="24"/>
          <w:lang w:val="kk-KZ"/>
        </w:rPr>
        <w:t>амандығыбойынша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556E" w:rsidRPr="00445C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445CE5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CE5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B97001" w:rsidRPr="00445C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45CE5">
        <w:rPr>
          <w:rFonts w:ascii="Times New Roman" w:hAnsi="Times New Roman" w:cs="Times New Roman"/>
          <w:b/>
          <w:sz w:val="24"/>
          <w:szCs w:val="24"/>
          <w:lang w:val="kk-KZ"/>
        </w:rPr>
        <w:t>силлабусы</w:t>
      </w:r>
    </w:p>
    <w:p w:rsidR="008C29CD" w:rsidRPr="00445CE5" w:rsidRDefault="00B97001" w:rsidP="00445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445CE5">
        <w:rPr>
          <w:rFonts w:ascii="Times New Roman" w:hAnsi="Times New Roman" w:cs="Times New Roman"/>
          <w:sz w:val="24"/>
          <w:szCs w:val="24"/>
          <w:lang w:val="kk-KZ"/>
        </w:rPr>
        <w:t>YaI MD 3221</w:t>
      </w:r>
      <w:r w:rsidRPr="00445C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45CE5">
        <w:rPr>
          <w:rFonts w:ascii="Times New Roman" w:hAnsi="Times New Roman" w:cs="Times New Roman"/>
          <w:sz w:val="24"/>
          <w:szCs w:val="24"/>
          <w:lang w:val="kk-KZ"/>
        </w:rPr>
        <w:t>Халықаралық қызметтегі шет тілі</w:t>
      </w:r>
      <w:r w:rsidR="00445C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8C29CD" w:rsidRPr="00445C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3 Курс</w:t>
      </w:r>
    </w:p>
    <w:p w:rsidR="00DF556E" w:rsidRPr="00445CE5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CE5">
        <w:rPr>
          <w:rFonts w:ascii="Times New Roman" w:hAnsi="Times New Roman" w:cs="Times New Roman"/>
          <w:sz w:val="24"/>
          <w:szCs w:val="24"/>
        </w:rPr>
        <w:t>20</w:t>
      </w:r>
      <w:r w:rsidR="0061646E" w:rsidRPr="00445CE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646E" w:rsidRPr="00445CE5">
        <w:rPr>
          <w:rFonts w:ascii="Times New Roman" w:hAnsi="Times New Roman" w:cs="Times New Roman"/>
          <w:sz w:val="24"/>
          <w:szCs w:val="24"/>
        </w:rPr>
        <w:t>-2022</w:t>
      </w:r>
      <w:r w:rsidRPr="00445CE5">
        <w:rPr>
          <w:rFonts w:ascii="Times New Roman" w:hAnsi="Times New Roman" w:cs="Times New Roman"/>
          <w:sz w:val="24"/>
          <w:szCs w:val="24"/>
        </w:rPr>
        <w:t xml:space="preserve"> оқу</w:t>
      </w:r>
      <w:r w:rsidR="000B46E1" w:rsidRPr="00445C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5CE5">
        <w:rPr>
          <w:rFonts w:ascii="Times New Roman" w:hAnsi="Times New Roman" w:cs="Times New Roman"/>
          <w:sz w:val="24"/>
          <w:szCs w:val="24"/>
        </w:rPr>
        <w:t xml:space="preserve">жылының </w:t>
      </w:r>
      <w:r w:rsidR="000B46E1" w:rsidRPr="00445CE5">
        <w:rPr>
          <w:rFonts w:ascii="Times New Roman" w:hAnsi="Times New Roman" w:cs="Times New Roman"/>
          <w:sz w:val="24"/>
          <w:szCs w:val="24"/>
          <w:lang w:val="kk-KZ"/>
        </w:rPr>
        <w:t xml:space="preserve">көктемгі </w:t>
      </w:r>
      <w:r w:rsidR="00445CE5">
        <w:rPr>
          <w:rFonts w:ascii="Times New Roman" w:hAnsi="Times New Roman" w:cs="Times New Roman"/>
          <w:sz w:val="24"/>
          <w:szCs w:val="24"/>
        </w:rPr>
        <w:t>семестр</w:t>
      </w:r>
      <w:r w:rsidR="00445CE5" w:rsidRPr="00445CE5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CA6414" w:rsidRPr="00445CE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255"/>
        <w:gridCol w:w="847"/>
        <w:gridCol w:w="741"/>
        <w:gridCol w:w="1243"/>
        <w:gridCol w:w="855"/>
        <w:gridCol w:w="1020"/>
        <w:gridCol w:w="1282"/>
      </w:tblGrid>
      <w:tr w:rsidR="00A82474" w:rsidRPr="00445CE5" w:rsidTr="008C29C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445CE5" w:rsidTr="008C29CD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45CE5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445CE5" w:rsidTr="008C29C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45CE5" w:rsidRDefault="00B97001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YaI MD 3221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45CE5" w:rsidRDefault="00B97001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қызметтегі шет тілі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45C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45C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45CE5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45C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45CE5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45C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445CE5" w:rsidTr="00D675AA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445CE5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445CE5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45CE5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445CE5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445CE5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DD8" w:rsidRPr="00445CE5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016C09"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16C09"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="00016C09"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445CE5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445CE5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445CE5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445CE5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45CE5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445CE5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45CE5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445CE5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445CE5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45CE5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445CE5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45CE5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45CE5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445CE5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CE5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445CE5" w:rsidTr="00EC322E">
        <w:tc>
          <w:tcPr>
            <w:tcW w:w="3404" w:type="dxa"/>
            <w:shd w:val="clear" w:color="auto" w:fill="auto"/>
          </w:tcPr>
          <w:p w:rsidR="00F856F3" w:rsidRPr="00445CE5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445CE5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445CE5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445CE5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445CE5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445CE5" w:rsidTr="00A12B69">
        <w:tc>
          <w:tcPr>
            <w:tcW w:w="3404" w:type="dxa"/>
          </w:tcPr>
          <w:p w:rsidR="00DB49B7" w:rsidRPr="00445CE5" w:rsidRDefault="00C31CF1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аренада кәсіби қызметте, танымдық қызметте және тұлғааралық қарым-қатынаста ағылшын тілін қолдану үшін шет тілдік құзыреттілікті дамыту</w:t>
            </w:r>
          </w:p>
        </w:tc>
        <w:tc>
          <w:tcPr>
            <w:tcW w:w="3115" w:type="dxa"/>
          </w:tcPr>
          <w:p w:rsidR="00DB49B7" w:rsidRPr="00445CE5" w:rsidRDefault="00DB49B7" w:rsidP="00C31CF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445CE5">
              <w:rPr>
                <w:b/>
                <w:sz w:val="24"/>
                <w:szCs w:val="24"/>
                <w:lang w:val="kk-KZ"/>
              </w:rPr>
              <w:t>ОН 1</w:t>
            </w:r>
            <w:r w:rsidRPr="00445CE5">
              <w:rPr>
                <w:sz w:val="24"/>
                <w:szCs w:val="24"/>
                <w:lang w:val="kk-KZ"/>
              </w:rPr>
              <w:t>.</w:t>
            </w:r>
            <w:r w:rsidR="000B46E1" w:rsidRPr="00445CE5">
              <w:rPr>
                <w:sz w:val="24"/>
                <w:szCs w:val="24"/>
                <w:lang w:val="kk-KZ"/>
              </w:rPr>
              <w:t xml:space="preserve"> </w:t>
            </w:r>
            <w:r w:rsidR="00C31CF1" w:rsidRPr="00445CE5">
              <w:rPr>
                <w:sz w:val="24"/>
                <w:szCs w:val="24"/>
                <w:lang w:val="kk-KZ"/>
              </w:rPr>
              <w:t xml:space="preserve">студенттің танымдық-коммуникативтік қажеттіліктерін қамтамасыз ететін сөйлеу дағдыларын қалыптастыру және студенттердің </w:t>
            </w:r>
            <w:r w:rsidR="00C31CF1" w:rsidRPr="00445CE5">
              <w:rPr>
                <w:sz w:val="24"/>
                <w:szCs w:val="24"/>
                <w:lang w:val="kk-KZ"/>
              </w:rPr>
              <w:lastRenderedPageBreak/>
              <w:t>мәдениаралық коммуникативтік құзыреттілігін олардың кәсіби құзыреттілігінің ажырамас бөлігі ретінде одан әрі дамыту</w:t>
            </w:r>
          </w:p>
        </w:tc>
        <w:tc>
          <w:tcPr>
            <w:tcW w:w="3546" w:type="dxa"/>
          </w:tcPr>
          <w:p w:rsidR="0053189F" w:rsidRPr="00445CE5" w:rsidRDefault="00DB49B7" w:rsidP="000B4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1.1 –</w:t>
            </w:r>
            <w:r w:rsidR="000B46E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тілін үйренуге деген ынтаны арттырады және өз аймағында, елінде және одан тыс жерлерде мәдениетаралық қарым-қатынастың құндылығын түсінеді</w:t>
            </w:r>
          </w:p>
          <w:p w:rsidR="00DB49B7" w:rsidRPr="00445CE5" w:rsidRDefault="00DB49B7" w:rsidP="00C31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C31CF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мен дағдыларды </w:t>
            </w:r>
            <w:r w:rsidR="00C31CF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жетілдірудің ең ұтымды тәсілдерін анықтайды.</w:t>
            </w:r>
          </w:p>
        </w:tc>
      </w:tr>
      <w:tr w:rsidR="00DB49B7" w:rsidRPr="00445CE5" w:rsidTr="00A12B69">
        <w:tc>
          <w:tcPr>
            <w:tcW w:w="3404" w:type="dxa"/>
            <w:vMerge w:val="restart"/>
          </w:tcPr>
          <w:p w:rsidR="00DB49B7" w:rsidRPr="00445CE5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445CE5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C31CF1" w:rsidRPr="00445CE5" w:rsidRDefault="00DB49B7" w:rsidP="00C31C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B46E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монологтық және диалогтық ағылшын тіліндегі сөйлеуді есту арқылы қабылдау (визуалды қатардың сүйемелдеуінсіз)</w:t>
            </w:r>
          </w:p>
          <w:p w:rsidR="00DB49B7" w:rsidRPr="00445CE5" w:rsidRDefault="00DB49B7" w:rsidP="000B46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53189F" w:rsidRPr="00445CE5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материалды талдау үшін хабарлама жасау</w:t>
            </w:r>
          </w:p>
          <w:p w:rsidR="00DB49B7" w:rsidRPr="00445CE5" w:rsidRDefault="00DB49B7" w:rsidP="00C31C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C31CF1" w:rsidRPr="00445C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</w:tc>
      </w:tr>
      <w:tr w:rsidR="00DB49B7" w:rsidRPr="00445CE5" w:rsidTr="0053189F">
        <w:trPr>
          <w:trHeight w:val="2336"/>
        </w:trPr>
        <w:tc>
          <w:tcPr>
            <w:tcW w:w="3404" w:type="dxa"/>
            <w:vMerge/>
          </w:tcPr>
          <w:p w:rsidR="00DB49B7" w:rsidRPr="00445CE5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45CE5" w:rsidRDefault="00DB49B7" w:rsidP="00C31CF1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445CE5">
              <w:rPr>
                <w:b/>
                <w:sz w:val="24"/>
                <w:szCs w:val="24"/>
                <w:lang w:val="kk-KZ"/>
              </w:rPr>
              <w:t>ОН 3.</w:t>
            </w:r>
            <w:r w:rsidR="000B46E1" w:rsidRPr="00445CE5">
              <w:rPr>
                <w:sz w:val="24"/>
                <w:szCs w:val="24"/>
                <w:lang w:val="kk-KZ"/>
              </w:rPr>
              <w:t xml:space="preserve"> </w:t>
            </w:r>
            <w:r w:rsidR="00C31CF1" w:rsidRPr="00445CE5">
              <w:rPr>
                <w:sz w:val="24"/>
                <w:szCs w:val="24"/>
                <w:lang w:val="kk-KZ"/>
              </w:rPr>
              <w:t>тыңдалған аудиоматериал, қаралған бейнематериал немесе халықаралық сипаттағы оқылған мәтіндер негізінде әңгімелесуге қатысу</w:t>
            </w:r>
          </w:p>
        </w:tc>
        <w:tc>
          <w:tcPr>
            <w:tcW w:w="3546" w:type="dxa"/>
          </w:tcPr>
          <w:p w:rsidR="000B46E1" w:rsidRPr="00445CE5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31CF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аудиоматериал, қаралған бейнематериал немесе халықаралық сипаттағы оқылған мәтін негізінде сұрақтарға жауап береді</w:t>
            </w:r>
          </w:p>
          <w:p w:rsidR="00DB49B7" w:rsidRPr="00445CE5" w:rsidRDefault="00DB49B7" w:rsidP="00C31C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C23A49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мәтіндерден үзінді жасайды және жасайды.</w:t>
            </w:r>
          </w:p>
        </w:tc>
      </w:tr>
      <w:tr w:rsidR="00DB49B7" w:rsidRPr="00445CE5" w:rsidTr="00A12B69">
        <w:tc>
          <w:tcPr>
            <w:tcW w:w="3404" w:type="dxa"/>
            <w:vMerge/>
          </w:tcPr>
          <w:p w:rsidR="00DB49B7" w:rsidRPr="00445CE5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45CE5" w:rsidRDefault="00DB49B7" w:rsidP="00C31CF1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445CE5">
              <w:rPr>
                <w:b/>
                <w:sz w:val="24"/>
                <w:szCs w:val="24"/>
                <w:lang w:val="kk-KZ"/>
              </w:rPr>
              <w:t>ОН 4.</w:t>
            </w:r>
            <w:r w:rsidR="000B46E1" w:rsidRPr="00445CE5">
              <w:rPr>
                <w:sz w:val="24"/>
                <w:szCs w:val="24"/>
                <w:lang w:val="kk-KZ"/>
              </w:rPr>
              <w:t xml:space="preserve"> </w:t>
            </w:r>
            <w:r w:rsidR="00C31CF1" w:rsidRPr="00445CE5">
              <w:rPr>
                <w:sz w:val="24"/>
                <w:szCs w:val="24"/>
                <w:lang w:val="kk-KZ"/>
              </w:rPr>
              <w:t>оқытудың осы кезеңінің тақырыбымен және қарым-қатынастың тиісті жағдайымен (оның ішінде бағалау лексикасымен) байланысты жаңа лексикалық бірліктердің мағынасын меңгеру, Оқытылатын тіл елдерінің мәдениетінің ерекшеліктерін көрсететін сөйлеу этикетінің реплик-клишесі</w:t>
            </w:r>
          </w:p>
        </w:tc>
        <w:tc>
          <w:tcPr>
            <w:tcW w:w="3546" w:type="dxa"/>
          </w:tcPr>
          <w:p w:rsidR="00C31CF1" w:rsidRPr="00445CE5" w:rsidRDefault="00DB49B7" w:rsidP="00C31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31CF1"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C31CF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лексикалық бірліктердің жаңа мағыналарын меңгереді;</w:t>
            </w:r>
          </w:p>
          <w:p w:rsidR="00AC75CC" w:rsidRPr="00445CE5" w:rsidRDefault="00C31CF1" w:rsidP="00C31C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бағытталған.</w:t>
            </w:r>
          </w:p>
          <w:p w:rsidR="0053189F" w:rsidRPr="00445CE5" w:rsidRDefault="00DB49B7" w:rsidP="00C31C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C31CF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оқытылатын тіл елдері мәдениетінің ерекшеліктерін көрсететін сөйлеу этикетінің репликаларын жазу</w:t>
            </w:r>
          </w:p>
        </w:tc>
      </w:tr>
      <w:tr w:rsidR="00DB49B7" w:rsidRPr="00445CE5" w:rsidTr="00A12B69">
        <w:tc>
          <w:tcPr>
            <w:tcW w:w="3404" w:type="dxa"/>
            <w:vMerge/>
          </w:tcPr>
          <w:p w:rsidR="00DB49B7" w:rsidRPr="00445CE5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45CE5" w:rsidRDefault="00DB49B7" w:rsidP="00C31CF1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AC75CC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тақырыптағы халықаралық тесттерге жазбаша түрде глоссарий құрастыру</w:t>
            </w:r>
          </w:p>
        </w:tc>
        <w:tc>
          <w:tcPr>
            <w:tcW w:w="3546" w:type="dxa"/>
          </w:tcPr>
          <w:p w:rsidR="00AC75CC" w:rsidRPr="00445CE5" w:rsidRDefault="00DB49B7" w:rsidP="00AC7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 алу үшін белсенді сөздікті толықтырады</w:t>
            </w:r>
          </w:p>
          <w:p w:rsidR="00DB49B7" w:rsidRPr="00445CE5" w:rsidRDefault="00DB49B7" w:rsidP="00C31C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1CF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445CE5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445CE5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445CE5" w:rsidRDefault="00445CE5" w:rsidP="00AC75C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Кәсіби бағытталған </w:t>
            </w:r>
            <w:proofErr w:type="spellStart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шет</w:t>
            </w:r>
            <w:proofErr w:type="spellEnd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тілі</w:t>
            </w:r>
            <w:proofErr w:type="spellEnd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 бөлім (ағылшын, </w:t>
            </w:r>
            <w:proofErr w:type="spellStart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неміс</w:t>
            </w:r>
            <w:proofErr w:type="spellEnd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француз, </w:t>
            </w:r>
            <w:proofErr w:type="spellStart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испан</w:t>
            </w:r>
            <w:proofErr w:type="spellEnd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итальян</w:t>
            </w:r>
            <w:proofErr w:type="spellEnd"/>
            <w:proofErr w:type="gramEnd"/>
          </w:p>
        </w:tc>
      </w:tr>
      <w:tr w:rsidR="00F856F3" w:rsidRPr="00445CE5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445CE5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445CE5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445CE5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445CE5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E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</w:t>
            </w:r>
            <w:r w:rsidRPr="00445CE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D2" w:rsidRPr="00445CE5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Л.К.Яницкая. Английский язык в дипломатии и политике.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7932D2" w:rsidRPr="00445CE5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7932D2" w:rsidRPr="00445CE5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7932D2" w:rsidRPr="00445CE5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7932D2" w:rsidRPr="00445CE5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7932D2" w:rsidRPr="00445CE5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7932D2" w:rsidRPr="00445CE5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932D2" w:rsidRPr="00445CE5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7932D2" w:rsidRPr="00445CE5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отношения»,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7932D2" w:rsidRPr="00445CE5" w:rsidRDefault="006E6248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932D2" w:rsidRPr="00445C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7932D2" w:rsidRPr="00445CE5" w:rsidRDefault="006E6248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932D2" w:rsidRPr="00445C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7932D2" w:rsidRPr="00445CE5" w:rsidRDefault="006E6248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932D2" w:rsidRPr="00445C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445CE5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445CE5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45CE5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45CE5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445CE5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45CE5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45CE5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445CE5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45CE5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C23A49" w:rsidRPr="00445CE5" w:rsidRDefault="00C23A49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</w:p>
          <w:p w:rsidR="003852E1" w:rsidRPr="00445CE5" w:rsidRDefault="006E6248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9" w:history="1">
              <w:r w:rsidR="007932D2" w:rsidRPr="00445CE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AT"/>
                </w:rPr>
                <w:t>smagulova.aigerm@gmail.com</w:t>
              </w:r>
            </w:hyperlink>
            <w:r w:rsidR="007932D2"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852E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</w:t>
            </w:r>
            <w:r w:rsidR="00C23A49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</w:t>
            </w:r>
            <w:r w:rsidR="00C23A49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C23A49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консультациялық</w:t>
            </w:r>
            <w:r w:rsidR="00C23A49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</w:t>
            </w:r>
            <w:r w:rsidR="00C23A49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r w:rsidR="00C23A49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  <w:r w:rsidR="003852E1"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445CE5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45CE5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45CE5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445CE5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445CE5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445CE5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445CE5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445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445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445CE5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445CE5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44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445C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445CE5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445CE5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445CE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44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445C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44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C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44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445CE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4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5C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445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445CE5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445CE5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45CE5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45CE5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45CE5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45CE5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45CE5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45CE5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45CE5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45CE5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</w:tr>
      <w:tr w:rsidR="00574532" w:rsidRPr="00445CE5" w:rsidTr="00CA080E">
        <w:tc>
          <w:tcPr>
            <w:tcW w:w="10046" w:type="dxa"/>
            <w:gridSpan w:val="8"/>
          </w:tcPr>
          <w:p w:rsidR="00574532" w:rsidRPr="00445CE5" w:rsidRDefault="00574532" w:rsidP="00A9633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I. </w:t>
            </w:r>
          </w:p>
        </w:tc>
      </w:tr>
      <w:tr w:rsidR="00DB44C3" w:rsidRPr="00445CE5" w:rsidTr="00DC1BB9">
        <w:trPr>
          <w:trHeight w:val="954"/>
        </w:trPr>
        <w:tc>
          <w:tcPr>
            <w:tcW w:w="851" w:type="dxa"/>
            <w:vMerge w:val="restart"/>
          </w:tcPr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774B8" w:rsidRPr="00445CE5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45CE5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rights and International relations</w:t>
            </w:r>
          </w:p>
          <w:p w:rsidR="00D10369" w:rsidRPr="00445CE5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445CE5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445CE5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445CE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EB2" w:rsidRPr="00445CE5" w:rsidRDefault="00016C09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D10369" w:rsidRPr="00445CE5" w:rsidRDefault="00D1036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45CE5" w:rsidTr="000970E9">
        <w:trPr>
          <w:trHeight w:val="314"/>
        </w:trPr>
        <w:tc>
          <w:tcPr>
            <w:tcW w:w="851" w:type="dxa"/>
            <w:vMerge/>
          </w:tcPr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445CE5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  <w:vMerge w:val="restart"/>
          </w:tcPr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Pr="00445CE5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5CE5" w:rsidRPr="00445CE5">
              <w:rPr>
                <w:rFonts w:ascii="Times New Roman" w:hAnsi="Times New Roman" w:cs="Times New Roman"/>
                <w:bCs/>
                <w:sz w:val="24"/>
                <w:szCs w:val="24"/>
              </w:rPr>
              <w:t>Development</w:t>
            </w:r>
            <w:proofErr w:type="spellEnd"/>
            <w:r w:rsidR="00445CE5" w:rsidRPr="00445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45CE5" w:rsidRPr="00445CE5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="00445CE5" w:rsidRPr="00445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45CE5" w:rsidRPr="00445CE5">
              <w:rPr>
                <w:rFonts w:ascii="Times New Roman" w:hAnsi="Times New Roman" w:cs="Times New Roman"/>
                <w:bCs/>
                <w:sz w:val="24"/>
                <w:szCs w:val="24"/>
              </w:rPr>
              <w:t>Mankind</w:t>
            </w:r>
            <w:proofErr w:type="spellEnd"/>
          </w:p>
          <w:p w:rsidR="00D10369" w:rsidRPr="00445CE5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445CE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16C09" w:rsidRPr="00445CE5" w:rsidRDefault="00016C09" w:rsidP="0001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69" w:rsidRPr="00445CE5" w:rsidRDefault="00D1036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45CE5" w:rsidTr="00AE126A">
        <w:tc>
          <w:tcPr>
            <w:tcW w:w="851" w:type="dxa"/>
            <w:vMerge/>
          </w:tcPr>
          <w:p w:rsidR="00D10369" w:rsidRPr="00445CE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445CE5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  <w:vMerge w:val="restart"/>
          </w:tcPr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774B8" w:rsidRPr="00445CE5" w:rsidRDefault="000C4DE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C75CC" w:rsidRPr="00445C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5CE5"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Clash of Civilizations</w:t>
            </w:r>
          </w:p>
          <w:p w:rsidR="000C4DE8" w:rsidRPr="00445CE5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445CE5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445CE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C4DE8" w:rsidRPr="00445CE5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45CE5" w:rsidTr="00644182">
        <w:tc>
          <w:tcPr>
            <w:tcW w:w="851" w:type="dxa"/>
            <w:vMerge/>
          </w:tcPr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445CE5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  <w:vMerge w:val="restart"/>
          </w:tcPr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774B8" w:rsidRPr="00445CE5" w:rsidRDefault="000C4DE8" w:rsidP="0067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445C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5CE5"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Relations</w:t>
            </w:r>
          </w:p>
          <w:p w:rsidR="006774B8" w:rsidRPr="00445CE5" w:rsidRDefault="006774B8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445CE5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C4DE8" w:rsidRPr="00445CE5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445CE5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Formation of a modern system of international relations: new global trends</w:t>
            </w:r>
          </w:p>
          <w:p w:rsidR="000C4DE8" w:rsidRPr="00445CE5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445CE5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445CE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C4DE8" w:rsidRPr="00445CE5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45CE5" w:rsidTr="002D7433">
        <w:tc>
          <w:tcPr>
            <w:tcW w:w="851" w:type="dxa"/>
            <w:vMerge/>
          </w:tcPr>
          <w:p w:rsidR="000C4DE8" w:rsidRPr="00445CE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445CE5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  <w:vMerge w:val="restart"/>
          </w:tcPr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445CE5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45CE5"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Globalization</w:t>
            </w:r>
          </w:p>
          <w:p w:rsidR="00DB1E40" w:rsidRPr="00445CE5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774B8" w:rsidRPr="00445CE5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globalization on the transformation of international relations</w:t>
            </w:r>
          </w:p>
          <w:p w:rsidR="00DB1E40" w:rsidRPr="00445CE5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445CE5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445CE5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“Diplomats of a sovereign Kazakhstan”</w:t>
            </w:r>
          </w:p>
        </w:tc>
        <w:tc>
          <w:tcPr>
            <w:tcW w:w="976" w:type="dxa"/>
          </w:tcPr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445CE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45CE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DB1E40" w:rsidRPr="00445CE5" w:rsidRDefault="00DB1E40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445CE5" w:rsidTr="00DC1BB9">
        <w:trPr>
          <w:trHeight w:val="351"/>
        </w:trPr>
        <w:tc>
          <w:tcPr>
            <w:tcW w:w="851" w:type="dxa"/>
            <w:vMerge/>
          </w:tcPr>
          <w:p w:rsidR="00DB1E40" w:rsidRPr="00445CE5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445CE5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445CE5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445CE5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445CE5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445CE5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445CE5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445CE5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445CE5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445CE5" w:rsidTr="00575269">
        <w:trPr>
          <w:trHeight w:val="351"/>
        </w:trPr>
        <w:tc>
          <w:tcPr>
            <w:tcW w:w="851" w:type="dxa"/>
            <w:vMerge/>
          </w:tcPr>
          <w:p w:rsidR="00DB1E40" w:rsidRPr="00445CE5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445CE5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</w:tcPr>
          <w:p w:rsidR="00151B65" w:rsidRPr="00445CE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445CE5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445CE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445CE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445CE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445CE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445CE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445CE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445CE5" w:rsidTr="00B512A5">
        <w:tc>
          <w:tcPr>
            <w:tcW w:w="10046" w:type="dxa"/>
            <w:gridSpan w:val="8"/>
          </w:tcPr>
          <w:p w:rsidR="00151B65" w:rsidRPr="00445CE5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445CE5" w:rsidTr="00DC1BB9">
        <w:tc>
          <w:tcPr>
            <w:tcW w:w="851" w:type="dxa"/>
            <w:vMerge w:val="restart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445CE5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5CE5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Visits, meeting and talks</w:t>
            </w:r>
          </w:p>
          <w:p w:rsidR="006774B8" w:rsidRPr="00445CE5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Texts, grammatical and lexical 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exercises, listening discussions</w:t>
            </w:r>
          </w:p>
          <w:p w:rsidR="00730467" w:rsidRPr="00445CE5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45CE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Zoom да вебинар</w:t>
            </w:r>
          </w:p>
          <w:p w:rsidR="00730467" w:rsidRPr="00445CE5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45CE5" w:rsidTr="00075578">
        <w:tc>
          <w:tcPr>
            <w:tcW w:w="851" w:type="dxa"/>
            <w:vMerge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45CE5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  <w:vMerge w:val="restart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445CE5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445CE5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media</w:t>
            </w:r>
          </w:p>
          <w:p w:rsidR="006774B8" w:rsidRPr="00445CE5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445CE5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45CE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FF59A6" w:rsidRPr="00445CE5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45CE5" w:rsidTr="00036181">
        <w:tc>
          <w:tcPr>
            <w:tcW w:w="851" w:type="dxa"/>
            <w:vMerge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45CE5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AC75CC" w:rsidRPr="00445CE5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445CE5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Terrorism</w:t>
            </w:r>
          </w:p>
          <w:p w:rsidR="006774B8" w:rsidRPr="00445CE5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445CE5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445CE5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445CE5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6774B8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445CE5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445CE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C0020B" w:rsidRPr="00445CE5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45CE5" w:rsidTr="00C374E2">
        <w:tc>
          <w:tcPr>
            <w:tcW w:w="851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45CE5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  <w:vMerge w:val="restart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445CE5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AC75CC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5CE5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 protections</w:t>
            </w:r>
          </w:p>
          <w:p w:rsidR="00730467" w:rsidRPr="00445CE5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445CE5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45CE5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730467" w:rsidRPr="00445CE5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45CE5" w:rsidTr="00275B89">
        <w:tc>
          <w:tcPr>
            <w:tcW w:w="851" w:type="dxa"/>
            <w:vMerge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45CE5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45CE5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445CE5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45CE5" w:rsidRPr="00445C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Public Speaking</w:t>
            </w:r>
          </w:p>
          <w:p w:rsidR="006774B8" w:rsidRPr="00445CE5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445CE5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445CE5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multinational state building in the Republic of Kazakhstan</w:t>
            </w:r>
          </w:p>
          <w:p w:rsidR="00730467" w:rsidRPr="00445CE5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445CE5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“Politics and politicians”</w:t>
            </w:r>
          </w:p>
        </w:tc>
        <w:tc>
          <w:tcPr>
            <w:tcW w:w="976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445CE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45CE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730467" w:rsidRPr="00445CE5" w:rsidRDefault="00730467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445CE5" w:rsidTr="00DC1BB9">
        <w:tc>
          <w:tcPr>
            <w:tcW w:w="851" w:type="dxa"/>
            <w:vMerge/>
          </w:tcPr>
          <w:p w:rsidR="00730467" w:rsidRPr="00445CE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445CE5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445CE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445CE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445CE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445CE5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445CE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445CE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445CE5" w:rsidTr="00A07681">
        <w:tc>
          <w:tcPr>
            <w:tcW w:w="851" w:type="dxa"/>
            <w:vMerge/>
          </w:tcPr>
          <w:p w:rsidR="00730467" w:rsidRPr="00445CE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45CE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445CE5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445CE5" w:rsidTr="00515202">
        <w:tc>
          <w:tcPr>
            <w:tcW w:w="10046" w:type="dxa"/>
            <w:gridSpan w:val="8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445CE5" w:rsidTr="00DC1BB9">
        <w:tc>
          <w:tcPr>
            <w:tcW w:w="851" w:type="dxa"/>
            <w:vMerge w:val="restart"/>
          </w:tcPr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445CE5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45CE5"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Nuclear department</w:t>
            </w:r>
          </w:p>
          <w:p w:rsidR="00E66F46" w:rsidRPr="00445CE5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445CE5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FF59A6" w:rsidRPr="00445CE5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45CE5" w:rsidTr="000B1321">
        <w:tc>
          <w:tcPr>
            <w:tcW w:w="851" w:type="dxa"/>
            <w:vMerge/>
          </w:tcPr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445CE5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  <w:vMerge w:val="restart"/>
          </w:tcPr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445CE5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445CE5"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Armed forced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66F46" w:rsidRPr="00445CE5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445CE5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4</w:t>
            </w:r>
          </w:p>
        </w:tc>
        <w:tc>
          <w:tcPr>
            <w:tcW w:w="725" w:type="dxa"/>
          </w:tcPr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445CE5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Zoom да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вебинар</w:t>
            </w:r>
          </w:p>
          <w:p w:rsidR="00E66F46" w:rsidRPr="00445CE5" w:rsidRDefault="00E66F4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45CE5" w:rsidTr="00DD5B1B">
        <w:tc>
          <w:tcPr>
            <w:tcW w:w="851" w:type="dxa"/>
            <w:vMerge/>
          </w:tcPr>
          <w:p w:rsidR="00E66F46" w:rsidRPr="00445CE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445CE5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  <w:vMerge w:val="restart"/>
          </w:tcPr>
          <w:p w:rsidR="000B406C" w:rsidRPr="00445CE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445CE5" w:rsidRDefault="000B406C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45CE5" w:rsidRPr="00445C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Diplomat etiquettes and protocol</w:t>
            </w:r>
          </w:p>
          <w:p w:rsidR="000B406C" w:rsidRPr="00445CE5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445CE5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D2526E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445CE5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445CE5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445CE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445CE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445CE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445CE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45CE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45CE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45CE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45CE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445CE5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445CE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B406C" w:rsidRPr="00445CE5" w:rsidRDefault="000B406C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45CE5" w:rsidTr="009D499B">
        <w:tc>
          <w:tcPr>
            <w:tcW w:w="851" w:type="dxa"/>
            <w:vMerge/>
          </w:tcPr>
          <w:p w:rsidR="000B406C" w:rsidRPr="00445CE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445CE5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445CE5" w:rsidRDefault="00C0020B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445CE5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correctness</w:t>
            </w:r>
          </w:p>
          <w:p w:rsidR="00D2526E" w:rsidRPr="00445CE5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445CE5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445CE5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445CE5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  <w:p w:rsidR="00C0020B" w:rsidRPr="00445CE5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445CE5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C0020B" w:rsidRPr="00445CE5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45CE5" w:rsidTr="009E3BF5">
        <w:tc>
          <w:tcPr>
            <w:tcW w:w="851" w:type="dxa"/>
          </w:tcPr>
          <w:p w:rsidR="00D53B87" w:rsidRPr="00445CE5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445CE5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  <w:vMerge w:val="restart"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D2526E" w:rsidRPr="00445CE5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75CC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media today. Mass media and society</w:t>
            </w:r>
          </w:p>
          <w:p w:rsidR="00EB2063" w:rsidRPr="00445CE5" w:rsidRDefault="00D2526E" w:rsidP="00A963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445CE5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Pr="00445CE5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445CE5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45CE5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445CE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44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445CE5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16C09" w:rsidRPr="00445CE5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Pr="0044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EB2063" w:rsidRPr="00445CE5" w:rsidRDefault="00EB2063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DB44C3" w:rsidRPr="00445CE5" w:rsidTr="00DC1BB9">
        <w:tc>
          <w:tcPr>
            <w:tcW w:w="851" w:type="dxa"/>
            <w:vMerge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445CE5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445CE5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45C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445CE5" w:rsidTr="008B3120">
        <w:tc>
          <w:tcPr>
            <w:tcW w:w="851" w:type="dxa"/>
            <w:vMerge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445CE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45CE5" w:rsidTr="00DC1BB9">
        <w:tc>
          <w:tcPr>
            <w:tcW w:w="851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445CE5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5C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445CE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445CE5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445CE5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445CE5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5CE5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445CE5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5CE5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445CE5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5CE5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                                                                                </w:t>
      </w:r>
      <w:r w:rsidR="00753EB2" w:rsidRPr="00445CE5">
        <w:rPr>
          <w:rFonts w:ascii="Times New Roman" w:hAnsi="Times New Roman" w:cs="Times New Roman"/>
          <w:sz w:val="24"/>
          <w:szCs w:val="24"/>
          <w:lang w:val="kk-KZ"/>
        </w:rPr>
        <w:t xml:space="preserve">                Г.А. Мәшімбаев</w:t>
      </w:r>
      <w:r w:rsidRPr="00445CE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445CE5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5CE5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D2526E" w:rsidRPr="00445CE5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45CE5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445CE5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445CE5" w:rsidSect="000B46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16C09"/>
    <w:rsid w:val="00024097"/>
    <w:rsid w:val="0003586A"/>
    <w:rsid w:val="00056696"/>
    <w:rsid w:val="00081309"/>
    <w:rsid w:val="0008145E"/>
    <w:rsid w:val="00081FC3"/>
    <w:rsid w:val="0008545D"/>
    <w:rsid w:val="000B406C"/>
    <w:rsid w:val="000B46E1"/>
    <w:rsid w:val="000C3928"/>
    <w:rsid w:val="000C4DE8"/>
    <w:rsid w:val="000E11A5"/>
    <w:rsid w:val="000F1393"/>
    <w:rsid w:val="000F2ACF"/>
    <w:rsid w:val="001176B4"/>
    <w:rsid w:val="00125297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4127"/>
    <w:rsid w:val="001D5B06"/>
    <w:rsid w:val="0020508F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E1BC2"/>
    <w:rsid w:val="002F33CA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002B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5CE5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3189F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46E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E6248"/>
    <w:rsid w:val="006F3E20"/>
    <w:rsid w:val="00730467"/>
    <w:rsid w:val="00735F6D"/>
    <w:rsid w:val="00750FF2"/>
    <w:rsid w:val="00753EB2"/>
    <w:rsid w:val="00757258"/>
    <w:rsid w:val="00774A51"/>
    <w:rsid w:val="007932D2"/>
    <w:rsid w:val="00793CF8"/>
    <w:rsid w:val="00794C2F"/>
    <w:rsid w:val="007A0CB0"/>
    <w:rsid w:val="007A49FE"/>
    <w:rsid w:val="007B2945"/>
    <w:rsid w:val="007B2A4C"/>
    <w:rsid w:val="007B3AEE"/>
    <w:rsid w:val="007C03B0"/>
    <w:rsid w:val="007F1516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29CD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22818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20254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96332"/>
    <w:rsid w:val="00AC5BC6"/>
    <w:rsid w:val="00AC75CC"/>
    <w:rsid w:val="00AD053F"/>
    <w:rsid w:val="00AE7C0F"/>
    <w:rsid w:val="00B2473A"/>
    <w:rsid w:val="00B401C3"/>
    <w:rsid w:val="00B41DB0"/>
    <w:rsid w:val="00B544CB"/>
    <w:rsid w:val="00B97001"/>
    <w:rsid w:val="00B97DD0"/>
    <w:rsid w:val="00BD40EE"/>
    <w:rsid w:val="00BE20E2"/>
    <w:rsid w:val="00BE60A5"/>
    <w:rsid w:val="00BE7DD8"/>
    <w:rsid w:val="00C0020B"/>
    <w:rsid w:val="00C15A3B"/>
    <w:rsid w:val="00C23034"/>
    <w:rsid w:val="00C23A49"/>
    <w:rsid w:val="00C24B6B"/>
    <w:rsid w:val="00C26967"/>
    <w:rsid w:val="00C31CF1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42B9"/>
    <w:rsid w:val="00E56117"/>
    <w:rsid w:val="00E651CB"/>
    <w:rsid w:val="00E66F46"/>
    <w:rsid w:val="00E82FC2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gulova.aiger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5</cp:revision>
  <dcterms:created xsi:type="dcterms:W3CDTF">2022-01-19T08:47:00Z</dcterms:created>
  <dcterms:modified xsi:type="dcterms:W3CDTF">2022-01-19T08:26:00Z</dcterms:modified>
</cp:coreProperties>
</file>